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163C" w:rsidRDefault="00941F07" w:rsidP="00941F07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GENERATIVOS (3)</w:t>
      </w:r>
    </w:p>
    <w:p w:rsidR="003A5829" w:rsidRDefault="003A5829" w:rsidP="003A58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Situaciones cualitativas. Se presenta un enunciado y una pregunta con sentido lógico pero de forma incompleta para llegar a la solución. Se va completando en la medida que el alumno lo requiera.</w:t>
      </w:r>
    </w:p>
    <w:p w:rsidR="003A5829" w:rsidRDefault="00463336" w:rsidP="003A5829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Comic Sans MS" w:hAnsi="Comic Sans MS" w:cs="Times New Roman"/>
          <w:noProof/>
          <w:sz w:val="24"/>
          <w:szCs w:val="24"/>
          <w:lang w:eastAsia="es-ES"/>
        </w:rPr>
        <w:drawing>
          <wp:anchor distT="0" distB="0" distL="114300" distR="114300" simplePos="0" relativeHeight="251658240" behindDoc="0" locked="0" layoutInCell="1" allowOverlap="1" wp14:anchorId="1C5EB6C6" wp14:editId="78969AC6">
            <wp:simplePos x="0" y="0"/>
            <wp:positionH relativeFrom="column">
              <wp:posOffset>81280</wp:posOffset>
            </wp:positionH>
            <wp:positionV relativeFrom="paragraph">
              <wp:posOffset>230505</wp:posOffset>
            </wp:positionV>
            <wp:extent cx="1394460" cy="1482725"/>
            <wp:effectExtent l="0" t="0" r="0" b="3175"/>
            <wp:wrapSquare wrapText="bothSides"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exis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" b="4000"/>
                    <a:stretch/>
                  </pic:blipFill>
                  <pic:spPr bwMode="auto">
                    <a:xfrm>
                      <a:off x="0" y="0"/>
                      <a:ext cx="1394460" cy="1482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B27221" w:rsidRDefault="00B27221" w:rsidP="003A5829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Alexis quiere comprarse un videojuego que cuesta 28€. El día de su cumpleaños sus tíos le regalan dinero y su abuela 5 ____________. Si Alexis ya tenía ahorrado en su hucha un poco de dinero, ¿cuánto le falta para poder comprarse el videojuego?</w:t>
      </w:r>
    </w:p>
    <w:p w:rsidR="00B9534C" w:rsidRDefault="00B9534C" w:rsidP="003A5829">
      <w:pPr>
        <w:jc w:val="both"/>
        <w:rPr>
          <w:rFonts w:ascii="Comic Sans MS" w:hAnsi="Comic Sans MS" w:cs="Times New Roman"/>
          <w:sz w:val="24"/>
          <w:szCs w:val="24"/>
        </w:rPr>
      </w:pPr>
      <w:bookmarkStart w:id="0" w:name="_GoBack"/>
      <w:bookmarkEnd w:id="0"/>
    </w:p>
    <w:p w:rsidR="00100237" w:rsidRDefault="00100237" w:rsidP="003A582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(En este caso faltan datos que los alumnos irán preguntando. Dichos datos se irán facilitando a medida que estos lo pregunten)</w:t>
      </w:r>
    </w:p>
    <w:p w:rsidR="00100237" w:rsidRPr="00510E15" w:rsidRDefault="00FF204C" w:rsidP="007A1617">
      <w:pPr>
        <w:rPr>
          <w:rFonts w:ascii="Comic Sans MS" w:hAnsi="Comic Sans MS" w:cs="Times New Roman"/>
          <w:sz w:val="24"/>
          <w:szCs w:val="24"/>
        </w:rPr>
      </w:pPr>
      <w:r w:rsidRPr="00510E15">
        <w:rPr>
          <w:rFonts w:ascii="Comic Sans MS" w:hAnsi="Comic Sans MS" w:cs="Times New Roman"/>
          <w:sz w:val="24"/>
          <w:szCs w:val="24"/>
          <w:u w:val="single"/>
        </w:rPr>
        <w:t xml:space="preserve">Datos </w:t>
      </w:r>
      <w:r w:rsidR="00510E15" w:rsidRPr="00510E15">
        <w:rPr>
          <w:rFonts w:ascii="Comic Sans MS" w:hAnsi="Comic Sans MS" w:cs="Times New Roman"/>
          <w:sz w:val="24"/>
          <w:szCs w:val="24"/>
        </w:rPr>
        <w:t xml:space="preserve">           </w:t>
      </w:r>
      <w:r w:rsidR="007A1617">
        <w:rPr>
          <w:rFonts w:ascii="Comic Sans MS" w:hAnsi="Comic Sans MS" w:cs="Times New Roman"/>
          <w:sz w:val="24"/>
          <w:szCs w:val="24"/>
        </w:rPr>
        <w:t xml:space="preserve">                                                              </w:t>
      </w:r>
      <w:r w:rsidR="00510E15" w:rsidRPr="00510E15">
        <w:rPr>
          <w:rFonts w:ascii="Comic Sans MS" w:hAnsi="Comic Sans MS" w:cs="Times New Roman"/>
          <w:sz w:val="24"/>
          <w:szCs w:val="24"/>
        </w:rPr>
        <w:t xml:space="preserve"> </w:t>
      </w:r>
      <w:r w:rsidR="007A1617">
        <w:rPr>
          <w:rFonts w:ascii="Comic Sans MS" w:hAnsi="Comic Sans MS" w:cs="Times New Roman"/>
          <w:sz w:val="24"/>
          <w:szCs w:val="24"/>
        </w:rPr>
        <w:t xml:space="preserve">                                                         </w:t>
      </w:r>
      <w:r w:rsidR="00510E15" w:rsidRPr="00510E15">
        <w:rPr>
          <w:rFonts w:ascii="Comic Sans MS" w:hAnsi="Comic Sans MS" w:cs="Times New Roman"/>
          <w:sz w:val="24"/>
          <w:szCs w:val="24"/>
        </w:rPr>
        <w:t xml:space="preserve">                    </w:t>
      </w:r>
      <w:r w:rsidR="007A1617">
        <w:rPr>
          <w:rFonts w:ascii="Comic Sans MS" w:hAnsi="Comic Sans MS" w:cs="Times New Roman"/>
          <w:sz w:val="24"/>
          <w:szCs w:val="24"/>
        </w:rPr>
        <w:t xml:space="preserve">                             </w:t>
      </w:r>
    </w:p>
    <w:tbl>
      <w:tblPr>
        <w:tblStyle w:val="Tablaconcuadrcula"/>
        <w:tblpPr w:leftFromText="141" w:rightFromText="141" w:vertAnchor="text" w:horzAnchor="page" w:tblpX="6910" w:tblpY="-58"/>
        <w:tblW w:w="2127" w:type="dxa"/>
        <w:tblLook w:val="04A0" w:firstRow="1" w:lastRow="0" w:firstColumn="1" w:lastColumn="0" w:noHBand="0" w:noVBand="1"/>
      </w:tblPr>
      <w:tblGrid>
        <w:gridCol w:w="426"/>
        <w:gridCol w:w="425"/>
        <w:gridCol w:w="425"/>
        <w:gridCol w:w="425"/>
        <w:gridCol w:w="426"/>
      </w:tblGrid>
      <w:tr w:rsidR="007A1617" w:rsidTr="007A1617">
        <w:tc>
          <w:tcPr>
            <w:tcW w:w="426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A1617" w:rsidTr="007A1617">
        <w:tc>
          <w:tcPr>
            <w:tcW w:w="426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A1617" w:rsidTr="007A1617">
        <w:tc>
          <w:tcPr>
            <w:tcW w:w="426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A1617" w:rsidTr="007A1617">
        <w:tc>
          <w:tcPr>
            <w:tcW w:w="426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  <w:tr w:rsidR="007A1617" w:rsidTr="007A1617">
        <w:tc>
          <w:tcPr>
            <w:tcW w:w="426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5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  <w:tc>
          <w:tcPr>
            <w:tcW w:w="426" w:type="dxa"/>
          </w:tcPr>
          <w:p w:rsidR="007A1617" w:rsidRDefault="007A1617" w:rsidP="007A1617">
            <w:pPr>
              <w:jc w:val="both"/>
              <w:rPr>
                <w:rFonts w:ascii="Comic Sans MS" w:hAnsi="Comic Sans MS" w:cs="Times New Roman"/>
                <w:sz w:val="24"/>
                <w:szCs w:val="24"/>
              </w:rPr>
            </w:pPr>
          </w:p>
        </w:tc>
      </w:tr>
    </w:tbl>
    <w:p w:rsidR="00FF204C" w:rsidRDefault="007A1617" w:rsidP="007A1617">
      <w:pPr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Tíos </w:t>
      </w:r>
      <w:r w:rsidR="00FF204C">
        <w:rPr>
          <w:rFonts w:ascii="Comic Sans MS" w:hAnsi="Comic Sans MS" w:cs="Times New Roman"/>
          <w:sz w:val="24"/>
          <w:szCs w:val="24"/>
        </w:rPr>
        <w:t>= 10 €</w:t>
      </w:r>
      <w:r w:rsidR="00510E15">
        <w:rPr>
          <w:rFonts w:ascii="Comic Sans MS" w:hAnsi="Comic Sans MS" w:cs="Times New Roman"/>
          <w:sz w:val="24"/>
          <w:szCs w:val="24"/>
        </w:rPr>
        <w:t xml:space="preserve">                                                          </w:t>
      </w:r>
    </w:p>
    <w:p w:rsidR="00FF204C" w:rsidRDefault="00FF204C" w:rsidP="007A1617">
      <w:pPr>
        <w:spacing w:line="240" w:lineRule="auto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Abuela = 5 €</w:t>
      </w:r>
      <w:r w:rsidR="00510E15">
        <w:rPr>
          <w:rFonts w:ascii="Comic Sans MS" w:hAnsi="Comic Sans MS" w:cs="Times New Roman"/>
          <w:sz w:val="24"/>
          <w:szCs w:val="24"/>
        </w:rPr>
        <w:t xml:space="preserve">                                                   </w:t>
      </w:r>
      <w:r w:rsidR="00227C1A">
        <w:rPr>
          <w:rFonts w:ascii="Comic Sans MS" w:hAnsi="Comic Sans MS" w:cs="Times New Roman"/>
          <w:sz w:val="24"/>
          <w:szCs w:val="24"/>
        </w:rPr>
        <w:t xml:space="preserve">    </w:t>
      </w:r>
    </w:p>
    <w:p w:rsidR="007A1617" w:rsidRDefault="00FF204C" w:rsidP="003A5829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>Ahorrados = 6 €</w:t>
      </w:r>
      <w:r w:rsidR="00B9534C">
        <w:rPr>
          <w:rFonts w:ascii="Comic Sans MS" w:hAnsi="Comic Sans MS" w:cs="Times New Roman"/>
          <w:sz w:val="24"/>
          <w:szCs w:val="24"/>
        </w:rPr>
        <w:t xml:space="preserve">             </w:t>
      </w:r>
    </w:p>
    <w:p w:rsidR="007A1617" w:rsidRDefault="00B9534C" w:rsidP="003A5829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                </w:t>
      </w:r>
    </w:p>
    <w:p w:rsidR="00B9534C" w:rsidRPr="00B27221" w:rsidRDefault="00B9534C" w:rsidP="003A5829">
      <w:pPr>
        <w:jc w:val="both"/>
        <w:rPr>
          <w:rFonts w:ascii="Comic Sans MS" w:hAnsi="Comic Sans MS" w:cs="Times New Roman"/>
          <w:sz w:val="24"/>
          <w:szCs w:val="24"/>
        </w:rPr>
      </w:pPr>
      <w:r>
        <w:rPr>
          <w:rFonts w:ascii="Comic Sans MS" w:hAnsi="Comic Sans MS" w:cs="Times New Roman"/>
          <w:sz w:val="24"/>
          <w:szCs w:val="24"/>
        </w:rPr>
        <w:t xml:space="preserve"> </w:t>
      </w:r>
      <w:r w:rsidR="00227C1A" w:rsidRPr="00227C1A">
        <w:rPr>
          <w:rFonts w:ascii="Comic Sans MS" w:hAnsi="Comic Sans MS" w:cs="Times New Roman"/>
          <w:sz w:val="24"/>
          <w:szCs w:val="24"/>
          <w:u w:val="single"/>
        </w:rPr>
        <w:t>Solución :</w:t>
      </w:r>
      <w:r w:rsidR="00227C1A">
        <w:rPr>
          <w:rFonts w:ascii="Comic Sans MS" w:hAnsi="Comic Sans MS" w:cs="Times New Roman"/>
          <w:sz w:val="24"/>
          <w:szCs w:val="24"/>
        </w:rPr>
        <w:t xml:space="preserve"> le faltan </w:t>
      </w:r>
      <w:r w:rsidR="007A1617">
        <w:rPr>
          <w:rFonts w:ascii="Comic Sans MS" w:hAnsi="Comic Sans MS" w:cs="Times New Roman"/>
          <w:sz w:val="24"/>
          <w:szCs w:val="24"/>
        </w:rPr>
        <w:t>_________ euros.</w:t>
      </w:r>
    </w:p>
    <w:sectPr w:rsidR="00B9534C" w:rsidRPr="00B2722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1F07"/>
    <w:rsid w:val="00100237"/>
    <w:rsid w:val="00227C1A"/>
    <w:rsid w:val="00247D6E"/>
    <w:rsid w:val="003A5829"/>
    <w:rsid w:val="00463336"/>
    <w:rsid w:val="00510E15"/>
    <w:rsid w:val="0054163C"/>
    <w:rsid w:val="007A1617"/>
    <w:rsid w:val="00941F07"/>
    <w:rsid w:val="00B27221"/>
    <w:rsid w:val="00B9534C"/>
    <w:rsid w:val="00FF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3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A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633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3336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7A16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158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a.rincona</cp:lastModifiedBy>
  <cp:revision>8</cp:revision>
  <dcterms:created xsi:type="dcterms:W3CDTF">2016-05-08T19:08:00Z</dcterms:created>
  <dcterms:modified xsi:type="dcterms:W3CDTF">2016-05-17T07:30:00Z</dcterms:modified>
</cp:coreProperties>
</file>